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tabs>
          <w:tab w:val="left" w:pos="7512"/>
        </w:tabs>
        <w:spacing w:line="36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01">
      <w:pPr>
        <w:pBdr>
          <w:bottom w:color="000000" w:space="2" w:sz="6" w:val="single"/>
        </w:pBdr>
        <w:spacing w:after="480" w:lineRule="auto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Nota de prensa</w:t>
      </w:r>
    </w:p>
    <w:p w:rsidR="00000000" w:rsidDel="00000000" w:rsidP="00000000" w:rsidRDefault="00000000" w:rsidRPr="00000000" w14:paraId="00000002">
      <w:pPr>
        <w:spacing w:after="240" w:before="240" w:lineRule="auto"/>
        <w:ind w:left="360" w:firstLine="0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Titular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contextualSpacing w:val="1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Subtítulo 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contextualSpacing w:val="1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Subtítulo 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after="160" w:line="288" w:lineRule="auto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Lugar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, fecha.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Texto con link a tu web.</w:t>
      </w:r>
    </w:p>
    <w:p w:rsidR="00000000" w:rsidDel="00000000" w:rsidP="00000000" w:rsidRDefault="00000000" w:rsidRPr="00000000" w14:paraId="00000006">
      <w:pPr>
        <w:spacing w:after="160" w:line="288" w:lineRule="auto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1" w:sz="6" w:val="single"/>
        </w:pBdr>
        <w:spacing w:after="160" w:line="288" w:lineRule="auto"/>
        <w:contextualSpacing w:val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Sobre tu empresa</w:t>
      </w:r>
    </w:p>
    <w:p w:rsidR="00000000" w:rsidDel="00000000" w:rsidP="00000000" w:rsidRDefault="00000000" w:rsidRPr="00000000" w14:paraId="00000008">
      <w:pPr>
        <w:spacing w:after="160" w:line="288" w:lineRule="auto"/>
        <w:contextualSpacing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Texto sobre tu empresa.</w:t>
      </w:r>
    </w:p>
    <w:p w:rsidR="00000000" w:rsidDel="00000000" w:rsidP="00000000" w:rsidRDefault="00000000" w:rsidRPr="00000000" w14:paraId="00000009">
      <w:pPr>
        <w:spacing w:after="160" w:line="288" w:lineRule="auto"/>
        <w:contextualSpacing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88" w:lineRule="auto"/>
        <w:contextualSpacing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Para más información: Tu web</w:t>
      </w:r>
      <w:r w:rsidDel="00000000" w:rsidR="00000000" w:rsidRPr="00000000">
        <w:rPr>
          <w:sz w:val="18"/>
          <w:szCs w:val="18"/>
          <w:rtl w:val="0"/>
        </w:rPr>
        <w:t xml:space="preserve">. Contacto: email de contacto general.</w:t>
      </w:r>
    </w:p>
    <w:p w:rsidR="00000000" w:rsidDel="00000000" w:rsidP="00000000" w:rsidRDefault="00000000" w:rsidRPr="00000000" w14:paraId="0000000B">
      <w:pPr>
        <w:spacing w:line="288" w:lineRule="auto"/>
        <w:contextualSpacing w:val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Nombre de la persona de Comunicación</w:t>
      </w:r>
    </w:p>
    <w:p w:rsidR="00000000" w:rsidDel="00000000" w:rsidP="00000000" w:rsidRDefault="00000000" w:rsidRPr="00000000" w14:paraId="0000000C">
      <w:pPr>
        <w:spacing w:line="288" w:lineRule="auto"/>
        <w:contextualSpacing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Cargo</w:t>
      </w:r>
    </w:p>
    <w:p w:rsidR="00000000" w:rsidDel="00000000" w:rsidP="00000000" w:rsidRDefault="00000000" w:rsidRPr="00000000" w14:paraId="0000000D">
      <w:pPr>
        <w:spacing w:line="288" w:lineRule="auto"/>
        <w:contextualSpacing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email</w:t>
      </w:r>
    </w:p>
    <w:p w:rsidR="00000000" w:rsidDel="00000000" w:rsidP="00000000" w:rsidRDefault="00000000" w:rsidRPr="00000000" w14:paraId="0000000E">
      <w:pPr>
        <w:spacing w:after="200" w:line="288" w:lineRule="auto"/>
        <w:contextualSpacing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Teléfono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384.00000000000006" w:before="384.00000000000006" w:line="288" w:lineRule="auto"/>
        <w:ind w:left="0" w:right="0" w:firstLine="0"/>
        <w:contextualSpacing w:val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footerReference r:id="rId8" w:type="default"/>
      <w:footerReference r:id="rId9" w:type="even"/>
      <w:pgSz w:h="16840" w:w="11900"/>
      <w:pgMar w:bottom="1418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Cambr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contextualSpacing w:val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contextualSpacing w:val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contextualSpacing w:val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360" w:firstLine="0"/>
      <w:contextualSpacing w:val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contextualSpacing w:val="0"/>
      <w:jc w:val="left"/>
      <w:rPr>
        <w:rFonts w:ascii="Cambria" w:cs="Cambria" w:eastAsia="Cambria" w:hAnsi="Cambria"/>
      </w:rPr>
    </w:pPr>
    <w:r w:rsidDel="00000000" w:rsidR="00000000" w:rsidRPr="00000000">
      <w:rPr>
        <w:rtl w:val="0"/>
      </w:rPr>
    </w:r>
  </w:p>
  <w:tbl>
    <w:tblPr>
      <w:tblStyle w:val="Table1"/>
      <w:tblW w:w="6431.0" w:type="dxa"/>
      <w:jc w:val="left"/>
      <w:tblInd w:w="0.0" w:type="dxa"/>
      <w:tblBorders>
        <w:insideH w:color="9bbb59" w:space="0" w:sz="4" w:val="single"/>
        <w:insideV w:color="9bbb59" w:space="0" w:sz="4" w:val="single"/>
      </w:tblBorders>
      <w:tblLayout w:type="fixed"/>
      <w:tblLook w:val="0400"/>
    </w:tblPr>
    <w:tblGrid>
      <w:gridCol w:w="6077"/>
      <w:gridCol w:w="354"/>
      <w:tblGridChange w:id="0">
        <w:tblGrid>
          <w:gridCol w:w="6077"/>
          <w:gridCol w:w="354"/>
        </w:tblGrid>
      </w:tblGridChange>
    </w:tblGrid>
    <w:tr>
      <w:trPr>
        <w:trHeight w:val="420" w:hRule="atLeast"/>
      </w:trPr>
      <w:tc>
        <w:tcPr>
          <w:vAlign w:val="center"/>
        </w:tcPr>
        <w:p w:rsidR="00000000" w:rsidDel="00000000" w:rsidP="00000000" w:rsidRDefault="00000000" w:rsidRPr="00000000" w14:paraId="00000012">
          <w:pPr>
            <w:contextualSpacing w:val="0"/>
            <w:jc w:val="right"/>
            <w:rPr>
              <w:rFonts w:ascii="Calibri" w:cs="Calibri" w:eastAsia="Calibri" w:hAnsi="Calibri"/>
              <w:b w:val="1"/>
              <w:smallCaps w:val="1"/>
              <w:color w:val="595959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  <w:vAlign w:val="center"/>
        </w:tcPr>
        <w:p w:rsidR="00000000" w:rsidDel="00000000" w:rsidP="00000000" w:rsidRDefault="00000000" w:rsidRPr="00000000" w14:paraId="00000013">
          <w:pPr>
            <w:contextualSpacing w:val="0"/>
            <w:rPr>
              <w:rFonts w:ascii="Calibri" w:cs="Calibri" w:eastAsia="Calibri" w:hAnsi="Calibri"/>
              <w:color w:val="595959"/>
              <w:sz w:val="24"/>
              <w:szCs w:val="24"/>
            </w:rPr>
          </w:pPr>
          <w:r w:rsidDel="00000000" w:rsidR="00000000" w:rsidRPr="00000000">
            <w:rPr/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contextualSpacing w:val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LOGO de tu empresa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contextualSpacing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contextualSpacing w:val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7461.0" w:type="dxa"/>
      <w:jc w:val="left"/>
      <w:tblInd w:w="0.0" w:type="dxa"/>
      <w:tblBorders>
        <w:bottom w:color="bfbfbf" w:space="0" w:sz="4" w:val="single"/>
      </w:tblBorders>
      <w:tblLayout w:type="fixed"/>
      <w:tblLook w:val="0400"/>
    </w:tblPr>
    <w:tblGrid>
      <w:gridCol w:w="7109"/>
      <w:gridCol w:w="352"/>
      <w:tblGridChange w:id="0">
        <w:tblGrid>
          <w:gridCol w:w="7109"/>
          <w:gridCol w:w="352"/>
        </w:tblGrid>
      </w:tblGridChange>
    </w:tblGrid>
    <w:tr>
      <w:trPr>
        <w:trHeight w:val="700" w:hRule="atLeast"/>
      </w:trPr>
      <w:tc>
        <w:tcPr>
          <w:tcBorders>
            <w:bottom w:color="000000" w:space="0" w:sz="0" w:val="nil"/>
            <w:right w:color="bfbfbf" w:space="0" w:sz="4" w:val="single"/>
          </w:tcBorders>
        </w:tcPr>
        <w:p w:rsidR="00000000" w:rsidDel="00000000" w:rsidP="00000000" w:rsidRDefault="00000000" w:rsidRPr="00000000" w14:paraId="0000001A">
          <w:pPr>
            <w:contextualSpacing w:val="0"/>
            <w:jc w:val="right"/>
            <w:rPr>
              <w:rFonts w:ascii="Calibri" w:cs="Calibri" w:eastAsia="Calibri" w:hAnsi="Calibri"/>
              <w:b w:val="1"/>
              <w:smallCaps w:val="1"/>
              <w:color w:val="595959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mallCaps w:val="1"/>
              <w:color w:val="595959"/>
              <w:sz w:val="24"/>
              <w:szCs w:val="24"/>
              <w:rtl w:val="0"/>
            </w:rPr>
            <w:t xml:space="preserve">ESTRUCTURA DE COMUNICACIÓN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contextualSpacing w:val="0"/>
            <w:jc w:val="right"/>
            <w:rPr>
              <w:rFonts w:ascii="Calibri" w:cs="Calibri" w:eastAsia="Calibri" w:hAnsi="Calibri"/>
              <w:b w:val="1"/>
              <w:color w:val="595959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mallCaps w:val="1"/>
              <w:color w:val="595959"/>
              <w:rtl w:val="0"/>
            </w:rPr>
            <w:t xml:space="preserve">RICARDO BALET-TBD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bfbfbf" w:space="0" w:sz="4" w:val="single"/>
            <w:bottom w:color="000000" w:space="0" w:sz="0" w:val="nil"/>
          </w:tcBorders>
        </w:tcPr>
        <w:p w:rsidR="00000000" w:rsidDel="00000000" w:rsidP="00000000" w:rsidRDefault="00000000" w:rsidRPr="00000000" w14:paraId="0000001C">
          <w:pPr>
            <w:contextualSpacing w:val="0"/>
            <w:rPr>
              <w:rFonts w:ascii="Calibri" w:cs="Calibri" w:eastAsia="Calibri" w:hAnsi="Calibri"/>
              <w:color w:val="595959"/>
              <w:sz w:val="24"/>
              <w:szCs w:val="24"/>
            </w:rPr>
          </w:pPr>
          <w:r w:rsidDel="00000000" w:rsidR="00000000" w:rsidRPr="00000000">
            <w:rPr/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contextualSpacing w:val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-571499</wp:posOffset>
          </wp:positionH>
          <wp:positionV relativeFrom="paragraph">
            <wp:posOffset>-241299</wp:posOffset>
          </wp:positionV>
          <wp:extent cx="1801495" cy="462915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1495" cy="4629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pos="0"/>
      </w:tabs>
      <w:ind w:left="720" w:hanging="180"/>
      <w:contextualSpacing w:val="0"/>
    </w:pPr>
    <w:rPr>
      <w:b w:val="1"/>
      <w:smallCaps w:val="1"/>
      <w:color w:val="76923c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80808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  <w:ind w:left="708" w:firstLine="0"/>
      <w:jc w:val="left"/>
    </w:pPr>
    <w:rPr>
      <w:rFonts w:ascii="Calibri" w:cs="Calibri" w:eastAsia="Calibri" w:hAnsi="Calibri"/>
      <w:color w:val="76923c"/>
      <w:sz w:val="32"/>
      <w:szCs w:val="32"/>
    </w:rPr>
  </w:style>
  <w:style w:type="paragraph" w:styleId="Heading4">
    <w:name w:val="heading 4"/>
    <w:basedOn w:val="Normal"/>
    <w:next w:val="Normal"/>
    <w:pPr>
      <w:keepNext w:val="1"/>
      <w:ind w:left="720" w:hanging="360"/>
      <w:contextualSpacing w:val="0"/>
      <w:jc w:val="left"/>
    </w:pPr>
    <w:rPr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ind w:left="1008" w:hanging="1008"/>
    </w:pPr>
    <w:rPr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ind w:left="1152" w:hanging="1152"/>
    </w:pPr>
    <w:rPr>
      <w:i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